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113E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bookmarkStart w:id="0" w:name="_GoBack"/>
      <w:r w:rsidRPr="00FC1AB1">
        <w:rPr>
          <w:rFonts w:ascii="Arial" w:hAnsi="Arial" w:cs="Arial"/>
          <w:sz w:val="20"/>
          <w:szCs w:val="20"/>
        </w:rPr>
        <w:t>Hard Yakka, Hard Metal: Long Ride 4 Life’s Hard Mettle</w:t>
      </w:r>
    </w:p>
    <w:p w14:paraId="038F3797" w14:textId="77777777" w:rsidR="00157584" w:rsidRPr="00FC1AB1" w:rsidRDefault="00157584" w:rsidP="00D26796">
      <w:pPr>
        <w:rPr>
          <w:rFonts w:ascii="Arial" w:hAnsi="Arial" w:cs="Arial"/>
          <w:sz w:val="20"/>
          <w:szCs w:val="20"/>
        </w:rPr>
      </w:pPr>
    </w:p>
    <w:p w14:paraId="28545AF2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Long Ride 4 Life (LR4L) originated via a crazy idea about how to transport four</w:t>
      </w:r>
    </w:p>
    <w:p w14:paraId="5CA5B4AA" w14:textId="1458743B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horses</w:t>
      </w:r>
      <w:proofErr w:type="gramEnd"/>
      <w:r w:rsidRPr="00FC1AB1">
        <w:rPr>
          <w:rFonts w:ascii="Arial" w:hAnsi="Arial" w:cs="Arial"/>
          <w:sz w:val="20"/>
          <w:szCs w:val="20"/>
        </w:rPr>
        <w:t xml:space="preserve"> from Queensland to Tasmania. Why not ride them, we thought? 4 People, 4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horses, 4 dogs! It can’t be that hard. This idea then developed into a community</w:t>
      </w:r>
    </w:p>
    <w:p w14:paraId="0996AC4A" w14:textId="7B110A39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fund</w:t>
      </w:r>
      <w:proofErr w:type="gramEnd"/>
      <w:r w:rsidRPr="00FC1AB1">
        <w:rPr>
          <w:rFonts w:ascii="Arial" w:hAnsi="Arial" w:cs="Arial"/>
          <w:sz w:val="20"/>
          <w:szCs w:val="20"/>
        </w:rPr>
        <w:t>-raiser supporting the Leukaemia Foundation (LF) and the Royal Flying Doctor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Service (RFDS).</w:t>
      </w:r>
    </w:p>
    <w:p w14:paraId="745C5531" w14:textId="77777777" w:rsidR="00157584" w:rsidRPr="00FC1AB1" w:rsidRDefault="00157584" w:rsidP="00D26796">
      <w:pPr>
        <w:rPr>
          <w:rFonts w:ascii="Arial" w:hAnsi="Arial" w:cs="Arial"/>
          <w:sz w:val="20"/>
          <w:szCs w:val="20"/>
        </w:rPr>
      </w:pPr>
    </w:p>
    <w:p w14:paraId="0DCC838C" w14:textId="3B49862E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 xml:space="preserve">We started 16th July 2014 from the Australia Stockman’s Hall of Fame and </w:t>
      </w:r>
      <w:proofErr w:type="spellStart"/>
      <w:r w:rsidRPr="00FC1AB1">
        <w:rPr>
          <w:rFonts w:ascii="Arial" w:hAnsi="Arial" w:cs="Arial"/>
          <w:sz w:val="20"/>
          <w:szCs w:val="20"/>
        </w:rPr>
        <w:t>Heritageat</w:t>
      </w:r>
      <w:proofErr w:type="spellEnd"/>
      <w:r w:rsidRPr="00FC1AB1">
        <w:rPr>
          <w:rFonts w:ascii="Arial" w:hAnsi="Arial" w:cs="Arial"/>
          <w:sz w:val="20"/>
          <w:szCs w:val="20"/>
        </w:rPr>
        <w:t xml:space="preserve"> Longreach, and so far we've been travelling down through central western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Queensland via stock routes.</w:t>
      </w:r>
    </w:p>
    <w:p w14:paraId="79DF56DD" w14:textId="77777777" w:rsidR="00157584" w:rsidRPr="00FC1AB1" w:rsidRDefault="00157584" w:rsidP="00D26796">
      <w:pPr>
        <w:rPr>
          <w:rFonts w:ascii="Arial" w:hAnsi="Arial" w:cs="Arial"/>
          <w:sz w:val="20"/>
          <w:szCs w:val="20"/>
        </w:rPr>
      </w:pPr>
    </w:p>
    <w:p w14:paraId="081467A8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We'll soon be heading into outback New South Wales via more stock routes, and</w:t>
      </w:r>
    </w:p>
    <w:p w14:paraId="575815BA" w14:textId="2E526D16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then</w:t>
      </w:r>
      <w:proofErr w:type="gramEnd"/>
      <w:r w:rsidRPr="00FC1AB1">
        <w:rPr>
          <w:rFonts w:ascii="Arial" w:hAnsi="Arial" w:cs="Arial"/>
          <w:sz w:val="20"/>
          <w:szCs w:val="20"/>
        </w:rPr>
        <w:t xml:space="preserve"> down onto Victorian country roads. We'll be finishing this 3,000km long journey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at Ulverstone in Tasmania, on 1st November 2014.</w:t>
      </w:r>
    </w:p>
    <w:p w14:paraId="69466040" w14:textId="77777777" w:rsidR="00157584" w:rsidRPr="00FC1AB1" w:rsidRDefault="00157584" w:rsidP="00D26796">
      <w:pPr>
        <w:rPr>
          <w:rFonts w:ascii="Arial" w:hAnsi="Arial" w:cs="Arial"/>
          <w:sz w:val="20"/>
          <w:szCs w:val="20"/>
        </w:rPr>
      </w:pPr>
    </w:p>
    <w:p w14:paraId="4BE775BB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After approximately 100 days, we'll be proud to say, "That’s a lot of sore backsides!"</w:t>
      </w:r>
    </w:p>
    <w:p w14:paraId="2B2FAB0D" w14:textId="77777777" w:rsidR="00D26796" w:rsidRPr="00FC1AB1" w:rsidRDefault="00D26796" w:rsidP="00D26796">
      <w:pPr>
        <w:rPr>
          <w:rFonts w:ascii="Arial" w:hAnsi="Arial" w:cs="Arial"/>
          <w:sz w:val="20"/>
          <w:szCs w:val="20"/>
        </w:rPr>
      </w:pPr>
    </w:p>
    <w:p w14:paraId="099C51CA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Our LR4L Team consists of self-confessed city slickers</w:t>
      </w:r>
      <w:proofErr w:type="gramStart"/>
      <w:r w:rsidRPr="00FC1AB1">
        <w:rPr>
          <w:rFonts w:ascii="Arial" w:hAnsi="Arial" w:cs="Arial"/>
          <w:sz w:val="20"/>
          <w:szCs w:val="20"/>
        </w:rPr>
        <w:t>;</w:t>
      </w:r>
      <w:proofErr w:type="gramEnd"/>
      <w:r w:rsidRPr="00FC1AB1">
        <w:rPr>
          <w:rFonts w:ascii="Arial" w:hAnsi="Arial" w:cs="Arial"/>
          <w:sz w:val="20"/>
          <w:szCs w:val="20"/>
        </w:rPr>
        <w:t xml:space="preserve"> doctor and leukaemia</w:t>
      </w:r>
    </w:p>
    <w:p w14:paraId="16E2AF06" w14:textId="1722A452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survivor</w:t>
      </w:r>
      <w:proofErr w:type="gramEnd"/>
      <w:r w:rsidRPr="00FC1AB1">
        <w:rPr>
          <w:rFonts w:ascii="Arial" w:hAnsi="Arial" w:cs="Arial"/>
          <w:sz w:val="20"/>
          <w:szCs w:val="20"/>
        </w:rPr>
        <w:t>, Andrew Gibson who is the team roadie and truck wrangler and his interior</w:t>
      </w:r>
      <w:r w:rsidR="00D26796" w:rsidRPr="00FC1AB1">
        <w:rPr>
          <w:rFonts w:ascii="Arial" w:hAnsi="Arial" w:cs="Arial"/>
          <w:sz w:val="20"/>
          <w:szCs w:val="20"/>
        </w:rPr>
        <w:t xml:space="preserve"> designer</w:t>
      </w:r>
      <w:r w:rsidRPr="00FC1AB1">
        <w:rPr>
          <w:rFonts w:ascii="Arial" w:hAnsi="Arial" w:cs="Arial"/>
          <w:sz w:val="20"/>
          <w:szCs w:val="20"/>
        </w:rPr>
        <w:t xml:space="preserve"> &amp; leukaemia carer wife Terrill Riley-Gibson who coordinates the PR and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community. Terrill’s father Harold Riley, a life-long stockman, bushman, and Royal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Flying Doctor Service (RFDS) frequent flyer and Dutch architectural technician and</w:t>
      </w:r>
      <w:r w:rsidR="00D26796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 xml:space="preserve">experienced horsewoman, Anna </w:t>
      </w:r>
      <w:proofErr w:type="spellStart"/>
      <w:r w:rsidRPr="00FC1AB1">
        <w:rPr>
          <w:rFonts w:ascii="Arial" w:hAnsi="Arial" w:cs="Arial"/>
          <w:sz w:val="20"/>
          <w:szCs w:val="20"/>
        </w:rPr>
        <w:t>Hoogeboom</w:t>
      </w:r>
      <w:proofErr w:type="spellEnd"/>
      <w:r w:rsidRPr="00FC1AB1">
        <w:rPr>
          <w:rFonts w:ascii="Arial" w:hAnsi="Arial" w:cs="Arial"/>
          <w:sz w:val="20"/>
          <w:szCs w:val="20"/>
        </w:rPr>
        <w:t xml:space="preserve"> complete the human team.</w:t>
      </w:r>
    </w:p>
    <w:p w14:paraId="11613CB1" w14:textId="77777777" w:rsidR="00157584" w:rsidRPr="00FC1AB1" w:rsidRDefault="00157584" w:rsidP="00D26796">
      <w:pPr>
        <w:rPr>
          <w:rFonts w:ascii="Arial" w:hAnsi="Arial" w:cs="Arial"/>
          <w:sz w:val="20"/>
          <w:szCs w:val="20"/>
        </w:rPr>
      </w:pPr>
    </w:p>
    <w:p w14:paraId="5A621F07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So far throughout the 35 days in Queensland we have faced very hard yakka with</w:t>
      </w:r>
    </w:p>
    <w:p w14:paraId="5E03BAFC" w14:textId="76D85D10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plenty</w:t>
      </w:r>
      <w:proofErr w:type="gramEnd"/>
      <w:r w:rsidRPr="00FC1AB1">
        <w:rPr>
          <w:rFonts w:ascii="Arial" w:hAnsi="Arial" w:cs="Arial"/>
          <w:sz w:val="20"/>
          <w:szCs w:val="20"/>
        </w:rPr>
        <w:t xml:space="preserve"> of challenges and the usual ‘behind the scene’ developments that beset any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major adventure: poor or no internet/phone reception, equipment failure including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torn shredded trailer tyres, a fatigued disintegrated trailer wheel rim, and a separating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trailer wheel guard, gastro, a bucking bronco horse and now it’s raining! There’s lot of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happy farmers, but not so many happy horse riders. Just like the metal we’ve been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suffering fatigue, breakdowns and blowouts as well.</w:t>
      </w:r>
    </w:p>
    <w:p w14:paraId="17B3D57A" w14:textId="77777777" w:rsidR="005447BF" w:rsidRPr="00FC1AB1" w:rsidRDefault="005447BF" w:rsidP="00D26796">
      <w:pPr>
        <w:rPr>
          <w:rFonts w:ascii="Arial" w:hAnsi="Arial" w:cs="Arial"/>
          <w:sz w:val="20"/>
          <w:szCs w:val="20"/>
        </w:rPr>
      </w:pPr>
    </w:p>
    <w:p w14:paraId="69117811" w14:textId="5168108A" w:rsidR="005447BF" w:rsidRPr="00FC1AB1" w:rsidRDefault="005447BF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 xml:space="preserve">Fortunately, the horses have been warm and comfortable at night, thanks to the generous sponsorship of </w:t>
      </w:r>
      <w:proofErr w:type="spellStart"/>
      <w:r w:rsidRPr="00FC1AB1">
        <w:rPr>
          <w:rFonts w:ascii="Arial" w:hAnsi="Arial" w:cs="Arial"/>
          <w:sz w:val="20"/>
          <w:szCs w:val="20"/>
        </w:rPr>
        <w:t>Saddleworld</w:t>
      </w:r>
      <w:proofErr w:type="spellEnd"/>
      <w:r w:rsidRPr="00FC1AB1">
        <w:rPr>
          <w:rFonts w:ascii="Arial" w:hAnsi="Arial" w:cs="Arial"/>
          <w:sz w:val="20"/>
          <w:szCs w:val="20"/>
        </w:rPr>
        <w:t xml:space="preserve">, providing the fantastic </w:t>
      </w:r>
      <w:proofErr w:type="spellStart"/>
      <w:r w:rsidRPr="00FC1AB1">
        <w:rPr>
          <w:rFonts w:ascii="Arial" w:hAnsi="Arial" w:cs="Arial"/>
          <w:sz w:val="20"/>
          <w:szCs w:val="20"/>
        </w:rPr>
        <w:t>Eurohunter</w:t>
      </w:r>
      <w:proofErr w:type="spellEnd"/>
      <w:r w:rsidRPr="00FC1AB1">
        <w:rPr>
          <w:rFonts w:ascii="Arial" w:hAnsi="Arial" w:cs="Arial"/>
          <w:sz w:val="20"/>
          <w:szCs w:val="20"/>
        </w:rPr>
        <w:t xml:space="preserve"> rugs.  We could not have attempted this trip without our sponsors and thank them all.</w:t>
      </w:r>
    </w:p>
    <w:p w14:paraId="502939E0" w14:textId="77777777" w:rsidR="00157584" w:rsidRPr="00FC1AB1" w:rsidRDefault="00157584" w:rsidP="00D26796">
      <w:pPr>
        <w:rPr>
          <w:rFonts w:ascii="Arial" w:hAnsi="Arial" w:cs="Arial"/>
          <w:sz w:val="20"/>
          <w:szCs w:val="20"/>
        </w:rPr>
      </w:pPr>
    </w:p>
    <w:p w14:paraId="589E2888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In amongst these challenges we've experienced great community support from a</w:t>
      </w:r>
    </w:p>
    <w:p w14:paraId="48212E8A" w14:textId="28F6A2AA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range</w:t>
      </w:r>
      <w:proofErr w:type="gramEnd"/>
      <w:r w:rsidRPr="00FC1AB1">
        <w:rPr>
          <w:rFonts w:ascii="Arial" w:hAnsi="Arial" w:cs="Arial"/>
          <w:sz w:val="20"/>
          <w:szCs w:val="20"/>
        </w:rPr>
        <w:t xml:space="preserve"> of people throughout Australia and beyond. The heart and soul of our time </w:t>
      </w:r>
      <w:proofErr w:type="spellStart"/>
      <w:r w:rsidRPr="00FC1AB1">
        <w:rPr>
          <w:rFonts w:ascii="Arial" w:hAnsi="Arial" w:cs="Arial"/>
          <w:sz w:val="20"/>
          <w:szCs w:val="20"/>
        </w:rPr>
        <w:t>inQueensland</w:t>
      </w:r>
      <w:proofErr w:type="spellEnd"/>
      <w:r w:rsidRPr="00FC1AB1">
        <w:rPr>
          <w:rFonts w:ascii="Arial" w:hAnsi="Arial" w:cs="Arial"/>
          <w:sz w:val="20"/>
          <w:szCs w:val="20"/>
        </w:rPr>
        <w:t xml:space="preserve"> has been the amazing </w:t>
      </w:r>
      <w:r w:rsidR="00FC1AB1" w:rsidRPr="00FC1AB1">
        <w:rPr>
          <w:rFonts w:ascii="Arial" w:hAnsi="Arial" w:cs="Arial"/>
          <w:sz w:val="20"/>
          <w:szCs w:val="20"/>
        </w:rPr>
        <w:t xml:space="preserve">local people we’ve met who have </w:t>
      </w:r>
      <w:r w:rsidRPr="00FC1AB1">
        <w:rPr>
          <w:rFonts w:ascii="Arial" w:hAnsi="Arial" w:cs="Arial"/>
          <w:sz w:val="20"/>
          <w:szCs w:val="20"/>
        </w:rPr>
        <w:t>overwhelmed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us with their generosity and support. These wonderful ambassadors have taken us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into their hearts and souls in spite of the dire circumstances they face each day due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to drought.</w:t>
      </w:r>
    </w:p>
    <w:p w14:paraId="3C032EC3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</w:p>
    <w:p w14:paraId="6125C561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We’re proud to say we’ve reached 10 % of our ambitious $250,000 target.</w:t>
      </w:r>
    </w:p>
    <w:p w14:paraId="01121294" w14:textId="77777777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r w:rsidRPr="00FC1AB1">
        <w:rPr>
          <w:rFonts w:ascii="Arial" w:hAnsi="Arial" w:cs="Arial"/>
          <w:sz w:val="20"/>
          <w:szCs w:val="20"/>
        </w:rPr>
        <w:t>We're looking forward to achieving our goal of giving back to the wonderful charities</w:t>
      </w:r>
    </w:p>
    <w:p w14:paraId="3D9FE898" w14:textId="5CFE2B89" w:rsidR="008109C0" w:rsidRPr="00FC1AB1" w:rsidRDefault="008109C0" w:rsidP="00D26796">
      <w:pPr>
        <w:rPr>
          <w:rFonts w:ascii="Arial" w:hAnsi="Arial" w:cs="Arial"/>
          <w:sz w:val="20"/>
          <w:szCs w:val="20"/>
        </w:rPr>
      </w:pPr>
      <w:proofErr w:type="gramStart"/>
      <w:r w:rsidRPr="00FC1AB1">
        <w:rPr>
          <w:rFonts w:ascii="Arial" w:hAnsi="Arial" w:cs="Arial"/>
          <w:sz w:val="20"/>
          <w:szCs w:val="20"/>
        </w:rPr>
        <w:t>that</w:t>
      </w:r>
      <w:proofErr w:type="gramEnd"/>
      <w:r w:rsidRPr="00FC1AB1">
        <w:rPr>
          <w:rFonts w:ascii="Arial" w:hAnsi="Arial" w:cs="Arial"/>
          <w:sz w:val="20"/>
          <w:szCs w:val="20"/>
        </w:rPr>
        <w:t xml:space="preserve"> have helped us in our times of need. What's become very important too is the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thriving group of followers we have on Facebook who have been cheering us on in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the first 30 days of our journey. Community support whether online or offline is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important to all, and especially so to those in remote locations. To connect with us</w:t>
      </w:r>
      <w:r w:rsidR="00FC1AB1" w:rsidRPr="00FC1AB1">
        <w:rPr>
          <w:rFonts w:ascii="Arial" w:hAnsi="Arial" w:cs="Arial"/>
          <w:sz w:val="20"/>
          <w:szCs w:val="20"/>
        </w:rPr>
        <w:t xml:space="preserve"> </w:t>
      </w:r>
      <w:r w:rsidRPr="00FC1AB1">
        <w:rPr>
          <w:rFonts w:ascii="Arial" w:hAnsi="Arial" w:cs="Arial"/>
          <w:sz w:val="20"/>
          <w:szCs w:val="20"/>
        </w:rPr>
        <w:t>while we're on the road, please visit http://facebook.com/longride4life or our website</w:t>
      </w:r>
    </w:p>
    <w:p w14:paraId="3AAAE922" w14:textId="06C2958E" w:rsidR="00103B68" w:rsidRPr="00FC1AB1" w:rsidRDefault="00521721" w:rsidP="00D26796">
      <w:pPr>
        <w:rPr>
          <w:rFonts w:ascii="Arial" w:hAnsi="Arial" w:cs="Arial"/>
          <w:sz w:val="20"/>
          <w:szCs w:val="20"/>
        </w:rPr>
      </w:pPr>
      <w:hyperlink r:id="rId5" w:history="1">
        <w:r w:rsidRPr="00FC1AB1">
          <w:rPr>
            <w:rFonts w:ascii="Arial" w:hAnsi="Arial" w:cs="Arial"/>
            <w:sz w:val="20"/>
            <w:szCs w:val="20"/>
          </w:rPr>
          <w:t>http://longride4life.com</w:t>
        </w:r>
      </w:hyperlink>
      <w:r w:rsidR="008109C0" w:rsidRPr="00FC1AB1">
        <w:rPr>
          <w:rFonts w:ascii="Arial" w:hAnsi="Arial" w:cs="Arial"/>
          <w:sz w:val="20"/>
          <w:szCs w:val="20"/>
        </w:rPr>
        <w:t>.</w:t>
      </w:r>
    </w:p>
    <w:bookmarkEnd w:id="0"/>
    <w:p w14:paraId="22676044" w14:textId="77777777" w:rsidR="00521721" w:rsidRDefault="00521721" w:rsidP="00521721">
      <w:pPr>
        <w:rPr>
          <w:rFonts w:ascii="Arial" w:hAnsi="Arial" w:cs="Arial"/>
          <w:sz w:val="20"/>
          <w:szCs w:val="20"/>
        </w:rPr>
      </w:pPr>
    </w:p>
    <w:p w14:paraId="71F01E15" w14:textId="77777777" w:rsidR="00521721" w:rsidRDefault="00521721" w:rsidP="00521721">
      <w:pPr>
        <w:rPr>
          <w:rFonts w:ascii="Arial" w:hAnsi="Arial" w:cs="Arial"/>
          <w:sz w:val="20"/>
          <w:szCs w:val="20"/>
        </w:rPr>
      </w:pPr>
    </w:p>
    <w:p w14:paraId="23BEFFFF" w14:textId="77777777" w:rsidR="00521721" w:rsidRPr="00521721" w:rsidRDefault="00521721" w:rsidP="00521721">
      <w:pPr>
        <w:rPr>
          <w:rFonts w:ascii="Arial" w:hAnsi="Arial" w:cs="Arial"/>
          <w:sz w:val="20"/>
          <w:szCs w:val="20"/>
        </w:rPr>
      </w:pPr>
    </w:p>
    <w:p w14:paraId="716F908E" w14:textId="76370E7E" w:rsidR="00521721" w:rsidRPr="00521721" w:rsidRDefault="00521721" w:rsidP="00521721">
      <w:pPr>
        <w:rPr>
          <w:rFonts w:ascii="Arial" w:hAnsi="Arial" w:cs="Arial"/>
          <w:sz w:val="20"/>
          <w:szCs w:val="20"/>
        </w:rPr>
      </w:pPr>
      <w:r w:rsidRPr="00521721">
        <w:rPr>
          <w:rFonts w:ascii="Arial" w:hAnsi="Arial" w:cs="Arial"/>
          <w:sz w:val="20"/>
          <w:szCs w:val="20"/>
        </w:rPr>
        <w:t>Long Ride 4 Life (LR4L) originated via a crazy idea about how to transport four
horses from Queensland to Tasmania. Why not ride them, we thought? 4 People, 4 horses, 4 dogs! It can’t be that hard. This idea then developed into a community fund-raiser supporting the Leukaemia Foundation (LF) and the Royal Flying Doctor Service (RFDS).</w:t>
      </w:r>
    </w:p>
    <w:sectPr w:rsidR="00521721" w:rsidRPr="00521721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C0"/>
    <w:rsid w:val="00103B68"/>
    <w:rsid w:val="00157584"/>
    <w:rsid w:val="00510994"/>
    <w:rsid w:val="00521721"/>
    <w:rsid w:val="005447BF"/>
    <w:rsid w:val="008109C0"/>
    <w:rsid w:val="00D26796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D0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ngride4lif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528</Words>
  <Characters>3014</Characters>
  <Application>Microsoft Macintosh Word</Application>
  <DocSecurity>0</DocSecurity>
  <Lines>25</Lines>
  <Paragraphs>7</Paragraphs>
  <ScaleCrop>false</ScaleCrop>
  <Company>Cyberhorse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4</cp:revision>
  <dcterms:created xsi:type="dcterms:W3CDTF">2014-08-21T14:25:00Z</dcterms:created>
  <dcterms:modified xsi:type="dcterms:W3CDTF">2014-08-21T15:15:00Z</dcterms:modified>
</cp:coreProperties>
</file>